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02" w:rsidRDefault="003E5963" w:rsidP="00F34200">
      <w:pPr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sz w:val="52"/>
        </w:rPr>
        <w:t>H２Ｐ</w:t>
      </w:r>
      <w:r w:rsidR="00F34200" w:rsidRPr="00F34200">
        <w:rPr>
          <w:rFonts w:ascii="HG丸ｺﾞｼｯｸM-PRO" w:eastAsia="HG丸ｺﾞｼｯｸM-PRO" w:hAnsi="HG丸ｺﾞｼｯｸM-PRO" w:hint="eastAsia"/>
          <w:sz w:val="52"/>
        </w:rPr>
        <w:t>相談申込様式</w:t>
      </w:r>
      <w:bookmarkStart w:id="0" w:name="_GoBack"/>
      <w:bookmarkEnd w:id="0"/>
    </w:p>
    <w:p w:rsidR="00F34200" w:rsidRDefault="00F34200" w:rsidP="00F34200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F34200" w:rsidRDefault="00500771" w:rsidP="00F34200">
      <w:pPr>
        <w:jc w:val="right"/>
        <w:rPr>
          <w:rFonts w:ascii="HG丸ｺﾞｼｯｸM-PRO" w:eastAsia="HG丸ｺﾞｼｯｸM-PRO" w:hAnsi="HG丸ｺﾞｼｯｸM-PRO" w:hint="eastAsia"/>
          <w:sz w:val="5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入力日：　</w:t>
      </w:r>
      <w:r w:rsidR="00F34200" w:rsidRPr="00F34200">
        <w:rPr>
          <w:rFonts w:ascii="HG丸ｺﾞｼｯｸM-PRO" w:eastAsia="HG丸ｺﾞｼｯｸM-PRO" w:hAnsi="HG丸ｺﾞｼｯｸM-PRO" w:hint="eastAsia"/>
          <w:sz w:val="24"/>
        </w:rPr>
        <w:t>年　月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61"/>
        <w:gridCol w:w="1985"/>
        <w:gridCol w:w="6955"/>
      </w:tblGrid>
      <w:tr w:rsidR="00F34200" w:rsidTr="00500771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200" w:rsidRPr="00F34200" w:rsidRDefault="00F34200" w:rsidP="00F3420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所　属</w:t>
            </w:r>
          </w:p>
        </w:tc>
        <w:tc>
          <w:tcPr>
            <w:tcW w:w="89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34200" w:rsidTr="00500771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34200" w:rsidRPr="00F34200" w:rsidRDefault="00F34200" w:rsidP="00F3420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職　位</w:t>
            </w:r>
          </w:p>
        </w:tc>
        <w:tc>
          <w:tcPr>
            <w:tcW w:w="8940" w:type="dxa"/>
            <w:gridSpan w:val="2"/>
            <w:tcBorders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34200" w:rsidTr="00500771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34200" w:rsidRPr="00F34200" w:rsidRDefault="00F34200" w:rsidP="00F3420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8940" w:type="dxa"/>
            <w:gridSpan w:val="2"/>
            <w:tcBorders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34200" w:rsidTr="00500771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34200" w:rsidRPr="00F34200" w:rsidRDefault="00F34200" w:rsidP="00F3420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940" w:type="dxa"/>
            <w:gridSpan w:val="2"/>
            <w:tcBorders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34200" w:rsidTr="00500771"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F34200" w:rsidRPr="00F34200" w:rsidRDefault="00F34200" w:rsidP="00F3420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F34200" w:rsidRPr="00F34200" w:rsidRDefault="00F34200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5007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</w:p>
        </w:tc>
        <w:tc>
          <w:tcPr>
            <w:tcW w:w="6955" w:type="dxa"/>
            <w:tcBorders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34200" w:rsidTr="00500771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34200" w:rsidRPr="00F34200" w:rsidRDefault="00F34200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4200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955" w:type="dxa"/>
            <w:tcBorders>
              <w:bottom w:val="single" w:sz="12" w:space="0" w:color="auto"/>
              <w:right w:val="single" w:sz="12" w:space="0" w:color="auto"/>
            </w:tcBorders>
          </w:tcPr>
          <w:p w:rsidR="00F34200" w:rsidRPr="00F34200" w:rsidRDefault="00F34200" w:rsidP="00F3420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F34200" w:rsidRDefault="00F34200" w:rsidP="00F34200">
      <w:pPr>
        <w:rPr>
          <w:rFonts w:ascii="HG丸ｺﾞｼｯｸM-PRO" w:eastAsia="HG丸ｺﾞｼｯｸM-PRO" w:hAnsi="HG丸ｺﾞｼｯｸM-PRO"/>
          <w:sz w:val="24"/>
        </w:rPr>
      </w:pPr>
    </w:p>
    <w:p w:rsidR="00F34200" w:rsidRDefault="00F34200" w:rsidP="00F342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【相談内容】</w:t>
      </w:r>
      <w:r w:rsidR="00500771">
        <w:rPr>
          <w:rFonts w:ascii="HG丸ｺﾞｼｯｸM-PRO" w:eastAsia="HG丸ｺﾞｼｯｸM-PRO" w:hAnsi="HG丸ｺﾞｼｯｸM-PRO" w:hint="eastAsia"/>
          <w:sz w:val="24"/>
        </w:rPr>
        <w:t>該当するものに〇をつけ、相談内容を入力してください。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8905"/>
      </w:tblGrid>
      <w:tr w:rsidR="00F34200" w:rsidTr="00E075E4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F34200" w:rsidRDefault="00F34200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区</w:t>
            </w:r>
            <w:r w:rsidR="005007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8923" w:type="dxa"/>
            <w:tcBorders>
              <w:top w:val="single" w:sz="12" w:space="0" w:color="auto"/>
              <w:right w:val="single" w:sz="12" w:space="0" w:color="auto"/>
            </w:tcBorders>
          </w:tcPr>
          <w:p w:rsidR="00F34200" w:rsidRPr="00E075E4" w:rsidRDefault="00500771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07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民泊サービス　・　旅館業法（旅館、ホテル・簡易宿所・下宿）　・　分からない（検討中）</w:t>
            </w:r>
          </w:p>
        </w:tc>
      </w:tr>
      <w:tr w:rsidR="00F34200" w:rsidTr="00E075E4">
        <w:tc>
          <w:tcPr>
            <w:tcW w:w="1271" w:type="dxa"/>
            <w:tcBorders>
              <w:left w:val="single" w:sz="12" w:space="0" w:color="auto"/>
            </w:tcBorders>
          </w:tcPr>
          <w:p w:rsidR="00F34200" w:rsidRDefault="00500771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飲　食</w:t>
            </w:r>
          </w:p>
        </w:tc>
        <w:tc>
          <w:tcPr>
            <w:tcW w:w="8923" w:type="dxa"/>
            <w:tcBorders>
              <w:right w:val="single" w:sz="12" w:space="0" w:color="auto"/>
            </w:tcBorders>
          </w:tcPr>
          <w:p w:rsidR="00F34200" w:rsidRPr="00E075E4" w:rsidRDefault="00500771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07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提供（　あり　・　なし　・　分からない（検討中） ）</w:t>
            </w:r>
          </w:p>
        </w:tc>
      </w:tr>
      <w:tr w:rsidR="00F34200" w:rsidTr="00E075E4">
        <w:tc>
          <w:tcPr>
            <w:tcW w:w="1271" w:type="dxa"/>
            <w:tcBorders>
              <w:left w:val="single" w:sz="12" w:space="0" w:color="auto"/>
            </w:tcBorders>
          </w:tcPr>
          <w:p w:rsidR="00F34200" w:rsidRDefault="00500771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物　件</w:t>
            </w:r>
          </w:p>
        </w:tc>
        <w:tc>
          <w:tcPr>
            <w:tcW w:w="8923" w:type="dxa"/>
            <w:tcBorders>
              <w:right w:val="single" w:sz="12" w:space="0" w:color="auto"/>
            </w:tcBorders>
          </w:tcPr>
          <w:p w:rsidR="00F34200" w:rsidRPr="00E075E4" w:rsidRDefault="00500771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07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空き家や空き店舗を活用（賃貸又は転貸）　・　所有</w:t>
            </w:r>
            <w:r w:rsidR="00E075E4" w:rsidRPr="00E07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　分からない（検討中）</w:t>
            </w:r>
          </w:p>
        </w:tc>
      </w:tr>
      <w:tr w:rsidR="00E075E4" w:rsidTr="00E075E4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:rsidR="00E075E4" w:rsidRDefault="00E075E4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場　所</w:t>
            </w:r>
          </w:p>
        </w:tc>
        <w:tc>
          <w:tcPr>
            <w:tcW w:w="8923" w:type="dxa"/>
            <w:tcBorders>
              <w:bottom w:val="single" w:sz="12" w:space="0" w:color="auto"/>
              <w:right w:val="single" w:sz="12" w:space="0" w:color="auto"/>
            </w:tcBorders>
          </w:tcPr>
          <w:p w:rsidR="00E075E4" w:rsidRPr="00E075E4" w:rsidRDefault="00E075E4" w:rsidP="00500771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E075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ある程度決まっている場合は住所や町名等を入力してください。</w:t>
            </w:r>
          </w:p>
        </w:tc>
      </w:tr>
      <w:tr w:rsidR="00E075E4" w:rsidTr="00E075E4">
        <w:trPr>
          <w:trHeight w:val="8680"/>
        </w:trPr>
        <w:tc>
          <w:tcPr>
            <w:tcW w:w="10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5E4" w:rsidRDefault="00E075E4" w:rsidP="00E075E4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E075E4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＜相談事項＞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確認したいことや疑問点を自由に入力してください。</w:t>
            </w:r>
          </w:p>
          <w:p w:rsidR="00E075E4" w:rsidRPr="00E075E4" w:rsidRDefault="00E075E4" w:rsidP="00E075E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F34200" w:rsidRPr="00500771" w:rsidRDefault="00F34200" w:rsidP="00F34200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F34200" w:rsidRPr="00500771" w:rsidSect="00F3420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80"/>
    <w:rsid w:val="000B0102"/>
    <w:rsid w:val="003E5963"/>
    <w:rsid w:val="00500771"/>
    <w:rsid w:val="00556B80"/>
    <w:rsid w:val="00E075E4"/>
    <w:rsid w:val="00F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C518C"/>
  <w15:chartTrackingRefBased/>
  <w15:docId w15:val="{749A6775-52B7-46C3-BD24-BD95DA1A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2025-05-13T04:31:00Z</dcterms:created>
  <dcterms:modified xsi:type="dcterms:W3CDTF">2025-05-13T05:00:00Z</dcterms:modified>
</cp:coreProperties>
</file>