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CB0" w:rsidRDefault="009C0CB0">
      <w:pPr>
        <w:overflowPunct w:val="0"/>
        <w:jc w:val="center"/>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sz w:val="26"/>
        </w:rPr>
        <w:t>コンソーシアム協定書</w:t>
      </w:r>
    </w:p>
    <w:p w:rsidR="009C0CB0" w:rsidRDefault="009C0CB0">
      <w:pPr>
        <w:overflowPunct w:val="0"/>
        <w:textAlignment w:val="baseline"/>
        <w:rPr>
          <w:rFonts w:ascii="ＭＳ ゴシック" w:eastAsia="ＭＳ ゴシック" w:hAnsi="ＭＳ ゴシック"/>
          <w:kern w:val="0"/>
          <w:sz w:val="20"/>
        </w:rPr>
      </w:pPr>
      <w:r>
        <w:rPr>
          <w:rFonts w:ascii="ＭＳ ゴシック" w:eastAsia="ＭＳ ゴシック" w:hAnsi="ＭＳ ゴシック"/>
          <w:kern w:val="0"/>
        </w:rPr>
        <w:t xml:space="preserve"> </w:t>
      </w:r>
    </w:p>
    <w:p w:rsidR="009C0CB0" w:rsidRDefault="009C0CB0">
      <w:pPr>
        <w:overflowPunct w:val="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（目　的）</w:t>
      </w:r>
    </w:p>
    <w:p w:rsidR="009C0CB0" w:rsidRDefault="009C0CB0">
      <w:pPr>
        <w:overflowPunct w:val="0"/>
        <w:ind w:left="210" w:hanging="210"/>
        <w:textAlignment w:val="baseline"/>
        <w:rPr>
          <w:rFonts w:ascii="ＭＳ ゴシック" w:eastAsia="ＭＳ ゴシック" w:hAnsi="ＭＳ ゴシック"/>
          <w:kern w:val="0"/>
        </w:rPr>
      </w:pPr>
      <w:r>
        <w:rPr>
          <w:rFonts w:ascii="ＭＳ ゴシック" w:eastAsia="ＭＳ ゴシック" w:hAnsi="ＭＳ ゴシック" w:hint="eastAsia"/>
          <w:kern w:val="0"/>
        </w:rPr>
        <w:t>第１条　本協定は、コンソーシアムを設立して、北海道日高振興局の発注に係る</w:t>
      </w:r>
      <w:r w:rsidR="0092496E">
        <w:rPr>
          <w:rFonts w:ascii="ＭＳ ゴシック" w:eastAsia="ＭＳ ゴシック" w:hAnsi="ＭＳ ゴシック" w:hint="eastAsia"/>
          <w:kern w:val="0"/>
        </w:rPr>
        <w:t>馬産地の仕事の魅力発信動画制作事業委託業務</w:t>
      </w:r>
      <w:r>
        <w:rPr>
          <w:rFonts w:ascii="ＭＳ ゴシック" w:eastAsia="ＭＳ ゴシック" w:hAnsi="ＭＳ ゴシック" w:hint="eastAsia"/>
          <w:kern w:val="0"/>
        </w:rPr>
        <w:t>（以下「本業務」という。）を効率的に営み、優れた成果を達成することを目的とする。</w:t>
      </w:r>
    </w:p>
    <w:p w:rsidR="009C0CB0" w:rsidRDefault="009C0CB0">
      <w:pPr>
        <w:overflowPunct w:val="0"/>
        <w:textAlignment w:val="baseline"/>
        <w:rPr>
          <w:rFonts w:ascii="ＭＳ ゴシック" w:eastAsia="ＭＳ ゴシック" w:hAnsi="ＭＳ ゴシック"/>
          <w:kern w:val="0"/>
          <w:sz w:val="20"/>
        </w:rPr>
      </w:pPr>
    </w:p>
    <w:p w:rsidR="009C0CB0" w:rsidRDefault="009C0CB0">
      <w:pPr>
        <w:overflowPunct w:val="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（名　称）</w:t>
      </w:r>
    </w:p>
    <w:p w:rsidR="009C0CB0" w:rsidRDefault="009C0CB0">
      <w:pPr>
        <w:overflowPunct w:val="0"/>
        <w:ind w:left="210" w:hanging="21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第２条　本協定に基づき設立するコンソーシアムは、</w:t>
      </w:r>
      <w:r w:rsidR="0092496E">
        <w:rPr>
          <w:rFonts w:ascii="ＭＳ ゴシック" w:eastAsia="ＭＳ ゴシック" w:hAnsi="ＭＳ ゴシック" w:hint="eastAsia"/>
          <w:kern w:val="0"/>
        </w:rPr>
        <w:t>馬産地の仕事の魅力発信動画制作事業委託業務</w:t>
      </w:r>
      <w:r>
        <w:rPr>
          <w:rFonts w:ascii="ＭＳ ゴシック" w:eastAsia="ＭＳ ゴシック" w:hAnsi="ＭＳ ゴシック" w:hint="eastAsia"/>
          <w:kern w:val="0"/>
        </w:rPr>
        <w:t>受託コンソーシアム＜註：名称は例＞（以下、「本コンソーシアム」という。）と称する。</w:t>
      </w:r>
    </w:p>
    <w:p w:rsidR="009C0CB0" w:rsidRDefault="009C0CB0">
      <w:pPr>
        <w:overflowPunct w:val="0"/>
        <w:textAlignment w:val="baseline"/>
        <w:rPr>
          <w:rFonts w:ascii="ＭＳ ゴシック" w:eastAsia="ＭＳ ゴシック" w:hAnsi="ＭＳ ゴシック"/>
          <w:kern w:val="0"/>
          <w:sz w:val="20"/>
        </w:rPr>
      </w:pPr>
      <w:bookmarkStart w:id="0" w:name="_GoBack"/>
      <w:bookmarkEnd w:id="0"/>
    </w:p>
    <w:p w:rsidR="009C0CB0" w:rsidRDefault="009C0CB0">
      <w:pPr>
        <w:overflowPunct w:val="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（構成員の住所及び名称）</w:t>
      </w:r>
    </w:p>
    <w:p w:rsidR="009C0CB0" w:rsidRDefault="009C0CB0">
      <w:pPr>
        <w:overflowPunct w:val="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第３条　本コンソーシアムの構成員は、次のとおりとする。</w:t>
      </w:r>
    </w:p>
    <w:p w:rsidR="009C0CB0" w:rsidRDefault="009C0CB0">
      <w:pPr>
        <w:overflowPunct w:val="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 xml:space="preserve">　　（１）○○道（都府県）○○市○○町○○</w:t>
      </w:r>
    </w:p>
    <w:p w:rsidR="009C0CB0" w:rsidRDefault="009C0CB0">
      <w:pPr>
        <w:overflowPunct w:val="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 xml:space="preserve">　　　　　○○○○</w:t>
      </w:r>
    </w:p>
    <w:p w:rsidR="009C0CB0" w:rsidRDefault="009C0CB0">
      <w:pPr>
        <w:overflowPunct w:val="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 xml:space="preserve">　　（２）○○道（都府県）○○市○○町○○</w:t>
      </w:r>
    </w:p>
    <w:p w:rsidR="009C0CB0" w:rsidRDefault="009C0CB0">
      <w:pPr>
        <w:overflowPunct w:val="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 xml:space="preserve">　　　　　○○○○</w:t>
      </w:r>
    </w:p>
    <w:p w:rsidR="009C0CB0" w:rsidRDefault="009C0CB0">
      <w:pPr>
        <w:overflowPunct w:val="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 xml:space="preserve">　　（３）○○道（都府県）○○市○○町○○</w:t>
      </w:r>
    </w:p>
    <w:p w:rsidR="009C0CB0" w:rsidRDefault="009C0CB0">
      <w:pPr>
        <w:overflowPunct w:val="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 xml:space="preserve">　　　　　○○○○</w:t>
      </w:r>
    </w:p>
    <w:p w:rsidR="009C0CB0" w:rsidRDefault="009C0CB0">
      <w:pPr>
        <w:overflowPunct w:val="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 xml:space="preserve">　　（４）○○道（都府県）○○市○○町○○</w:t>
      </w:r>
    </w:p>
    <w:p w:rsidR="009C0CB0" w:rsidRDefault="009C0CB0">
      <w:pPr>
        <w:overflowPunct w:val="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 xml:space="preserve">　　　　　○○○○</w:t>
      </w:r>
    </w:p>
    <w:p w:rsidR="009C0CB0" w:rsidRDefault="009C0CB0">
      <w:pPr>
        <w:overflowPunct w:val="0"/>
        <w:textAlignment w:val="baseline"/>
        <w:rPr>
          <w:rFonts w:ascii="ＭＳ ゴシック" w:eastAsia="ＭＳ ゴシック" w:hAnsi="ＭＳ ゴシック"/>
          <w:kern w:val="0"/>
          <w:sz w:val="20"/>
        </w:rPr>
      </w:pPr>
    </w:p>
    <w:p w:rsidR="009C0CB0" w:rsidRDefault="009C0CB0">
      <w:pPr>
        <w:overflowPunct w:val="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（幹事企業及び代表者）</w:t>
      </w:r>
    </w:p>
    <w:p w:rsidR="009C0CB0" w:rsidRDefault="009C0CB0">
      <w:pPr>
        <w:overflowPunct w:val="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第４条　本コンソーシアムの幹事企業は、○○○○とする。</w:t>
      </w:r>
    </w:p>
    <w:p w:rsidR="009C0CB0" w:rsidRDefault="009C0CB0">
      <w:pPr>
        <w:overflowPunct w:val="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２　本コンソーシアムの幹事企業を本コンソーシアムの代表者とする。</w:t>
      </w:r>
    </w:p>
    <w:p w:rsidR="009C0CB0" w:rsidRDefault="009C0CB0">
      <w:pPr>
        <w:overflowPunct w:val="0"/>
        <w:textAlignment w:val="baseline"/>
        <w:rPr>
          <w:rFonts w:ascii="ＭＳ ゴシック" w:eastAsia="ＭＳ ゴシック" w:hAnsi="ＭＳ ゴシック"/>
          <w:kern w:val="0"/>
          <w:sz w:val="20"/>
        </w:rPr>
      </w:pPr>
    </w:p>
    <w:p w:rsidR="009C0CB0" w:rsidRDefault="009C0CB0">
      <w:pPr>
        <w:overflowPunct w:val="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（代表者の権限）</w:t>
      </w:r>
    </w:p>
    <w:p w:rsidR="009C0CB0" w:rsidRDefault="009C0CB0">
      <w:pPr>
        <w:overflowPunct w:val="0"/>
        <w:ind w:left="210" w:hanging="21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第５条　本コンソーシアムの代表者は、本業務の執行に関し、本コンソーシアムを代表して発注者と折衝する権限並びに本コンソーシアムの名義をもって見積書の作成・提出、委託料の請求、受領及び本コンソーシアムに属する財産を管理する権限</w:t>
      </w:r>
      <w:r>
        <w:rPr>
          <w:rFonts w:ascii="ＭＳ ゴシック" w:eastAsia="ＭＳ ゴシック" w:hAnsi="ＭＳ ゴシック" w:hint="eastAsia"/>
          <w:spacing w:val="-12"/>
          <w:kern w:val="0"/>
        </w:rPr>
        <w:t>を有するものとする。</w:t>
      </w:r>
    </w:p>
    <w:p w:rsidR="009C0CB0" w:rsidRDefault="009C0CB0">
      <w:pPr>
        <w:overflowPunct w:val="0"/>
        <w:textAlignment w:val="baseline"/>
        <w:rPr>
          <w:rFonts w:ascii="ＭＳ ゴシック" w:eastAsia="ＭＳ ゴシック" w:hAnsi="ＭＳ ゴシック"/>
          <w:kern w:val="0"/>
          <w:sz w:val="20"/>
        </w:rPr>
      </w:pPr>
    </w:p>
    <w:p w:rsidR="009C0CB0" w:rsidRDefault="009C0CB0">
      <w:pPr>
        <w:overflowPunct w:val="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（構成員の連帯責任）</w:t>
      </w:r>
    </w:p>
    <w:p w:rsidR="009C0CB0" w:rsidRDefault="009C0CB0">
      <w:pPr>
        <w:overflowPunct w:val="0"/>
        <w:ind w:left="210" w:hanging="21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第６条　本コンソーシアムは、それぞれの分担に係る進捗を図り、本業務の執行に関して連帯して責任を負うものとする。</w:t>
      </w:r>
    </w:p>
    <w:p w:rsidR="009C0CB0" w:rsidRDefault="009C0CB0">
      <w:pPr>
        <w:overflowPunct w:val="0"/>
        <w:textAlignment w:val="baseline"/>
        <w:rPr>
          <w:rFonts w:ascii="ＭＳ ゴシック" w:eastAsia="ＭＳ ゴシック" w:hAnsi="ＭＳ ゴシック"/>
          <w:kern w:val="0"/>
          <w:sz w:val="20"/>
        </w:rPr>
      </w:pPr>
    </w:p>
    <w:p w:rsidR="009C0CB0" w:rsidRDefault="009C0CB0">
      <w:pPr>
        <w:overflowPunct w:val="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（分担受託額）</w:t>
      </w:r>
    </w:p>
    <w:p w:rsidR="009C0CB0" w:rsidRDefault="009C0CB0">
      <w:pPr>
        <w:overflowPunct w:val="0"/>
        <w:ind w:left="210" w:hanging="21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第７条　各構成員の業務の分担は、次のとおりとする。ただし、分担業務の一部につき発注者と契約内容の変更があったときは、それに応じて分担の変更があるものとする。</w:t>
      </w:r>
    </w:p>
    <w:p w:rsidR="009C0CB0" w:rsidRDefault="009C0CB0">
      <w:pPr>
        <w:overflowPunct w:val="0"/>
        <w:ind w:left="210" w:hanging="21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２　前項に規定する分担受託額については、運営委員会が定め発注者に通知する。発注者との間で契約内容が変更されたときも同様とする。</w:t>
      </w:r>
    </w:p>
    <w:p w:rsidR="009C0CB0" w:rsidRDefault="009C0CB0">
      <w:pPr>
        <w:overflowPunct w:val="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 xml:space="preserve">　　○○○○○○○業務（構成員名）○○○○○</w:t>
      </w:r>
    </w:p>
    <w:p w:rsidR="009C0CB0" w:rsidRDefault="009C0CB0">
      <w:pPr>
        <w:overflowPunct w:val="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 xml:space="preserve">　　○○○○○○○業務（構成員名）○○○○○</w:t>
      </w:r>
    </w:p>
    <w:p w:rsidR="009C0CB0" w:rsidRDefault="009C0CB0">
      <w:pPr>
        <w:overflowPunct w:val="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 xml:space="preserve">　　○○○○○○○業務（構成員名）○○○○○</w:t>
      </w:r>
    </w:p>
    <w:p w:rsidR="009C0CB0" w:rsidRDefault="009C0CB0">
      <w:pPr>
        <w:overflowPunct w:val="0"/>
        <w:textAlignment w:val="baseline"/>
        <w:rPr>
          <w:rFonts w:ascii="ＭＳ ゴシック" w:eastAsia="ＭＳ ゴシック" w:hAnsi="ＭＳ ゴシック"/>
          <w:kern w:val="0"/>
        </w:rPr>
      </w:pPr>
      <w:r>
        <w:rPr>
          <w:rFonts w:ascii="ＭＳ ゴシック" w:eastAsia="ＭＳ ゴシック" w:hAnsi="ＭＳ ゴシック" w:hint="eastAsia"/>
          <w:kern w:val="0"/>
        </w:rPr>
        <w:t xml:space="preserve">　　○○○○○○○業務（構成員名）○○○○○</w:t>
      </w:r>
    </w:p>
    <w:p w:rsidR="000F329F" w:rsidRDefault="000F329F">
      <w:pPr>
        <w:overflowPunct w:val="0"/>
        <w:textAlignment w:val="baseline"/>
        <w:rPr>
          <w:rFonts w:ascii="ＭＳ ゴシック" w:eastAsia="ＭＳ ゴシック" w:hAnsi="ＭＳ ゴシック"/>
          <w:kern w:val="0"/>
        </w:rPr>
      </w:pPr>
    </w:p>
    <w:p w:rsidR="009C0CB0" w:rsidRDefault="009C0CB0">
      <w:pPr>
        <w:overflowPunct w:val="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lastRenderedPageBreak/>
        <w:t>（運営委員会）</w:t>
      </w:r>
    </w:p>
    <w:p w:rsidR="009C0CB0" w:rsidRDefault="009C0CB0">
      <w:pPr>
        <w:overflowPunct w:val="0"/>
        <w:ind w:left="210" w:hanging="21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第８条　本コンソーシアムは、構成員全員をもって運営委員会を設け、本業務の運営にあたるものとする。</w:t>
      </w:r>
    </w:p>
    <w:p w:rsidR="009C0CB0" w:rsidRDefault="009C0CB0">
      <w:pPr>
        <w:overflowPunct w:val="0"/>
        <w:textAlignment w:val="baseline"/>
        <w:rPr>
          <w:rFonts w:ascii="ＭＳ ゴシック" w:eastAsia="ＭＳ ゴシック" w:hAnsi="ＭＳ ゴシック"/>
          <w:kern w:val="0"/>
          <w:sz w:val="20"/>
        </w:rPr>
      </w:pPr>
    </w:p>
    <w:p w:rsidR="009C0CB0" w:rsidRDefault="009C0CB0">
      <w:pPr>
        <w:overflowPunct w:val="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（業務処理責任者）</w:t>
      </w:r>
    </w:p>
    <w:p w:rsidR="009C0CB0" w:rsidRDefault="009C0CB0">
      <w:pPr>
        <w:overflowPunct w:val="0"/>
        <w:ind w:left="210" w:hanging="21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第９条　本コンソーシアムはその構成員の中から、本業務の処理に関する業務処理責任者を選出し、本業務に係わる指揮監督権を一任する。</w:t>
      </w:r>
    </w:p>
    <w:p w:rsidR="009C0CB0" w:rsidRDefault="009C0CB0">
      <w:pPr>
        <w:overflowPunct w:val="0"/>
        <w:textAlignment w:val="baseline"/>
        <w:rPr>
          <w:rFonts w:ascii="ＭＳ ゴシック" w:eastAsia="ＭＳ ゴシック" w:hAnsi="ＭＳ ゴシック"/>
          <w:kern w:val="0"/>
          <w:sz w:val="20"/>
        </w:rPr>
      </w:pPr>
    </w:p>
    <w:p w:rsidR="009C0CB0" w:rsidRDefault="009C0CB0">
      <w:pPr>
        <w:overflowPunct w:val="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（業務担当責任者及び業務従事者）</w:t>
      </w:r>
    </w:p>
    <w:p w:rsidR="009C0CB0" w:rsidRDefault="009C0CB0">
      <w:pPr>
        <w:overflowPunct w:val="0"/>
        <w:ind w:left="210" w:hanging="21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第１０条　本コンソーシアムの各構</w:t>
      </w:r>
      <w:r>
        <w:rPr>
          <w:rFonts w:ascii="ＭＳ ゴシック" w:eastAsia="ＭＳ ゴシック" w:hAnsi="ＭＳ ゴシック" w:hint="eastAsia"/>
          <w:spacing w:val="-12"/>
          <w:kern w:val="0"/>
        </w:rPr>
        <w:t>成員の代表者は、業務処理責任者の下で本業務に従事する業務担当責任者及び業務従事者を指名する。</w:t>
      </w:r>
    </w:p>
    <w:p w:rsidR="009C0CB0" w:rsidRDefault="009C0CB0">
      <w:pPr>
        <w:overflowPunct w:val="0"/>
        <w:textAlignment w:val="baseline"/>
        <w:rPr>
          <w:rFonts w:ascii="ＭＳ ゴシック" w:eastAsia="ＭＳ ゴシック" w:hAnsi="ＭＳ ゴシック"/>
          <w:kern w:val="0"/>
          <w:sz w:val="20"/>
        </w:rPr>
      </w:pPr>
    </w:p>
    <w:p w:rsidR="009C0CB0" w:rsidRDefault="009C0CB0">
      <w:pPr>
        <w:overflowPunct w:val="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（取引金融機関）</w:t>
      </w:r>
    </w:p>
    <w:p w:rsidR="009C0CB0" w:rsidRDefault="009C0CB0">
      <w:pPr>
        <w:overflowPunct w:val="0"/>
        <w:ind w:left="210" w:hanging="21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第１１条　本コンソーシアムの取引金融機関は、○○銀行○○支店とし、本コンソーシアムの代表者の名義により設けられた別口預金口座によって取引するものとする。</w:t>
      </w:r>
    </w:p>
    <w:p w:rsidR="009C0CB0" w:rsidRDefault="009C0CB0">
      <w:pPr>
        <w:overflowPunct w:val="0"/>
        <w:textAlignment w:val="baseline"/>
        <w:rPr>
          <w:rFonts w:ascii="ＭＳ ゴシック" w:eastAsia="ＭＳ ゴシック" w:hAnsi="ＭＳ ゴシック"/>
          <w:kern w:val="0"/>
          <w:sz w:val="20"/>
        </w:rPr>
      </w:pPr>
    </w:p>
    <w:p w:rsidR="009C0CB0" w:rsidRDefault="009C0CB0">
      <w:pPr>
        <w:overflowPunct w:val="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（構成員の個別責任）</w:t>
      </w:r>
    </w:p>
    <w:p w:rsidR="009C0CB0" w:rsidRDefault="009C0CB0">
      <w:pPr>
        <w:overflowPunct w:val="0"/>
        <w:ind w:left="210" w:hanging="21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第１２条　本コンソーシアムの構成員がその分担に係る本業務の執行に関し、当該構成員の責めに帰すべき事由により発注者又は第三者に損害を与えた場合は、当該構成員がこれを負担するものとする。</w:t>
      </w:r>
    </w:p>
    <w:p w:rsidR="009C0CB0" w:rsidRDefault="009C0CB0">
      <w:pPr>
        <w:overflowPunct w:val="0"/>
        <w:textAlignment w:val="baseline"/>
        <w:rPr>
          <w:rFonts w:ascii="ＭＳ ゴシック" w:eastAsia="ＭＳ ゴシック" w:hAnsi="ＭＳ ゴシック"/>
          <w:kern w:val="0"/>
          <w:sz w:val="20"/>
        </w:rPr>
      </w:pPr>
    </w:p>
    <w:p w:rsidR="009C0CB0" w:rsidRDefault="009C0CB0">
      <w:pPr>
        <w:overflowPunct w:val="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（権利義務の譲渡の</w:t>
      </w:r>
      <w:r>
        <w:rPr>
          <w:rFonts w:ascii="ＭＳ ゴシック" w:eastAsia="ＭＳ ゴシック" w:hAnsi="ＭＳ ゴシック" w:hint="eastAsia"/>
          <w:spacing w:val="-12"/>
          <w:kern w:val="0"/>
        </w:rPr>
        <w:t>制限）</w:t>
      </w:r>
    </w:p>
    <w:p w:rsidR="009C0CB0" w:rsidRDefault="009C0CB0">
      <w:pPr>
        <w:overflowPunct w:val="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第１３条　この協定書に基づく権利義務は、他人に譲渡することができない。</w:t>
      </w:r>
    </w:p>
    <w:p w:rsidR="009C0CB0" w:rsidRDefault="009C0CB0">
      <w:pPr>
        <w:overflowPunct w:val="0"/>
        <w:textAlignment w:val="baseline"/>
        <w:rPr>
          <w:rFonts w:ascii="ＭＳ ゴシック" w:eastAsia="ＭＳ ゴシック" w:hAnsi="ＭＳ ゴシック"/>
          <w:kern w:val="0"/>
          <w:sz w:val="20"/>
        </w:rPr>
      </w:pPr>
    </w:p>
    <w:p w:rsidR="009C0CB0" w:rsidRDefault="009C0CB0">
      <w:pPr>
        <w:overflowPunct w:val="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（業務途中における構成員の脱退）</w:t>
      </w:r>
    </w:p>
    <w:p w:rsidR="009C0CB0" w:rsidRDefault="009C0CB0">
      <w:pPr>
        <w:overflowPunct w:val="0"/>
        <w:ind w:left="902" w:hanging="90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第１４条　構成員は、本コンソーシアムが業務を完成する日までは脱退することができない。</w:t>
      </w:r>
    </w:p>
    <w:p w:rsidR="009C0CB0" w:rsidRDefault="009C0CB0">
      <w:pPr>
        <w:overflowPunct w:val="0"/>
        <w:ind w:left="902" w:hanging="900"/>
        <w:textAlignment w:val="baseline"/>
        <w:rPr>
          <w:rFonts w:ascii="ＭＳ ゴシック" w:eastAsia="ＭＳ ゴシック" w:hAnsi="ＭＳ ゴシック"/>
          <w:kern w:val="0"/>
          <w:sz w:val="20"/>
        </w:rPr>
      </w:pPr>
    </w:p>
    <w:p w:rsidR="009C0CB0" w:rsidRDefault="009C0CB0">
      <w:pPr>
        <w:overflowPunct w:val="0"/>
        <w:ind w:left="902" w:hanging="90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（業務途中における構成員の破産又は解散に対する措置）</w:t>
      </w:r>
    </w:p>
    <w:p w:rsidR="009C0CB0" w:rsidRDefault="009C0CB0">
      <w:pPr>
        <w:overflowPunct w:val="0"/>
        <w:ind w:left="210" w:hanging="21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第１５条　構成員のうちいずれかが業務途中において破産又は解散した場合においては、残存構成員が共同連帯して当該構成員の分担業務を完成するものとする。</w:t>
      </w:r>
    </w:p>
    <w:p w:rsidR="009C0CB0" w:rsidRDefault="009C0CB0">
      <w:pPr>
        <w:overflowPunct w:val="0"/>
        <w:ind w:left="902" w:hanging="900"/>
        <w:textAlignment w:val="baseline"/>
        <w:rPr>
          <w:rFonts w:ascii="ＭＳ ゴシック" w:eastAsia="ＭＳ ゴシック" w:hAnsi="ＭＳ ゴシック"/>
          <w:kern w:val="0"/>
          <w:sz w:val="20"/>
        </w:rPr>
      </w:pPr>
    </w:p>
    <w:p w:rsidR="009C0CB0" w:rsidRDefault="009C0CB0">
      <w:pPr>
        <w:overflowPunct w:val="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（解散後のかし担保責任）</w:t>
      </w:r>
    </w:p>
    <w:p w:rsidR="009C0CB0" w:rsidRDefault="009C0CB0">
      <w:pPr>
        <w:overflowPunct w:val="0"/>
        <w:ind w:left="210" w:hanging="21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第１６条　本コンソーシアムが解散した後においても、本業務につき瑕疵があったときは、各構成員は共同連帯してその責に任ずるものとする。</w:t>
      </w:r>
    </w:p>
    <w:p w:rsidR="009C0CB0" w:rsidRDefault="009C0CB0">
      <w:pPr>
        <w:overflowPunct w:val="0"/>
        <w:textAlignment w:val="baseline"/>
        <w:rPr>
          <w:rFonts w:ascii="ＭＳ ゴシック" w:eastAsia="ＭＳ ゴシック" w:hAnsi="ＭＳ ゴシック"/>
          <w:kern w:val="0"/>
          <w:sz w:val="20"/>
        </w:rPr>
      </w:pPr>
    </w:p>
    <w:p w:rsidR="009C0CB0" w:rsidRDefault="009C0CB0">
      <w:pPr>
        <w:overflowPunct w:val="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（会計帳簿の保存）</w:t>
      </w:r>
    </w:p>
    <w:p w:rsidR="009C0CB0" w:rsidRDefault="009C0CB0">
      <w:pPr>
        <w:overflowPunct w:val="0"/>
        <w:ind w:left="193" w:hangingChars="100" w:hanging="193"/>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第１７条　本業務に係る会計帳簿及び雇用関係書類等の関係書類は、本業務が完了した日の属する年度の終了後５年間、○○○○（構成員名）が保存するものとする。</w:t>
      </w:r>
    </w:p>
    <w:p w:rsidR="009C0CB0" w:rsidRDefault="009C0CB0">
      <w:pPr>
        <w:overflowPunct w:val="0"/>
        <w:textAlignment w:val="baseline"/>
        <w:rPr>
          <w:rFonts w:ascii="ＭＳ ゴシック" w:eastAsia="ＭＳ ゴシック" w:hAnsi="ＭＳ ゴシック"/>
          <w:kern w:val="0"/>
          <w:sz w:val="20"/>
        </w:rPr>
      </w:pPr>
    </w:p>
    <w:p w:rsidR="009C0CB0" w:rsidRDefault="009C0CB0">
      <w:pPr>
        <w:overflowPunct w:val="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（協定書に定めのない事項）</w:t>
      </w:r>
    </w:p>
    <w:p w:rsidR="009C0CB0" w:rsidRDefault="009C0CB0">
      <w:pPr>
        <w:overflowPunct w:val="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第１8条　この協定書に定めのない事項については、運営委員会において定めるものとする。</w:t>
      </w:r>
    </w:p>
    <w:p w:rsidR="009C0CB0" w:rsidRDefault="009C0CB0">
      <w:pPr>
        <w:overflowPunct w:val="0"/>
        <w:textAlignment w:val="baseline"/>
        <w:rPr>
          <w:rFonts w:ascii="ＭＳ ゴシック" w:eastAsia="ＭＳ ゴシック" w:hAnsi="ＭＳ ゴシック"/>
          <w:kern w:val="0"/>
          <w:sz w:val="20"/>
        </w:rPr>
      </w:pPr>
    </w:p>
    <w:p w:rsidR="009C0CB0" w:rsidRDefault="009C0CB0">
      <w:pPr>
        <w:overflowPunct w:val="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（管轄裁判所）</w:t>
      </w:r>
    </w:p>
    <w:p w:rsidR="009C0CB0" w:rsidRDefault="009C0CB0">
      <w:pPr>
        <w:overflowPunct w:val="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第１9条　本協定の紛争については、○○地方裁判所を第一審の管轄裁判所とする。</w:t>
      </w:r>
    </w:p>
    <w:p w:rsidR="009C0CB0" w:rsidRDefault="009C0CB0">
      <w:pPr>
        <w:overflowPunct w:val="0"/>
        <w:textAlignment w:val="baseline"/>
        <w:rPr>
          <w:rFonts w:ascii="ＭＳ ゴシック" w:eastAsia="ＭＳ ゴシック" w:hAnsi="ＭＳ ゴシック"/>
          <w:kern w:val="0"/>
          <w:sz w:val="20"/>
        </w:rPr>
      </w:pPr>
    </w:p>
    <w:p w:rsidR="009C0CB0" w:rsidRDefault="009C0CB0">
      <w:pPr>
        <w:overflowPunct w:val="0"/>
        <w:textAlignment w:val="baseline"/>
        <w:rPr>
          <w:rFonts w:ascii="ＭＳ ゴシック" w:eastAsia="ＭＳ ゴシック" w:hAnsi="ＭＳ ゴシック"/>
          <w:kern w:val="0"/>
          <w:sz w:val="20"/>
        </w:rPr>
      </w:pPr>
    </w:p>
    <w:p w:rsidR="009C0CB0" w:rsidRDefault="009C0CB0">
      <w:pPr>
        <w:overflowPunct w:val="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lastRenderedPageBreak/>
        <w:t xml:space="preserve">　代表者幹事企業○○○○外○社は、上記のとおり本コンソーシアム協定を締結したので、その証として本正本○通及び副本１通を作成し、各構成員が記名押印の上</w:t>
      </w:r>
      <w:r>
        <w:rPr>
          <w:rFonts w:ascii="ＭＳ ゴシック" w:eastAsia="ＭＳ ゴシック" w:hAnsi="ＭＳ ゴシック" w:hint="eastAsia"/>
          <w:spacing w:val="-12"/>
          <w:kern w:val="0"/>
        </w:rPr>
        <w:t>、正本については構成員が各１通を保有し、副本については委託契約書に添えて発注者に提出する。</w:t>
      </w:r>
    </w:p>
    <w:p w:rsidR="009C0CB0" w:rsidRDefault="009C0CB0">
      <w:pPr>
        <w:overflowPunct w:val="0"/>
        <w:textAlignment w:val="baseline"/>
        <w:rPr>
          <w:rFonts w:ascii="ＭＳ ゴシック" w:eastAsia="ＭＳ ゴシック" w:hAnsi="ＭＳ ゴシック"/>
          <w:kern w:val="0"/>
          <w:sz w:val="20"/>
        </w:rPr>
      </w:pPr>
    </w:p>
    <w:p w:rsidR="009C0CB0" w:rsidRDefault="009C0CB0">
      <w:pPr>
        <w:overflowPunct w:val="0"/>
        <w:textAlignment w:val="baseline"/>
        <w:rPr>
          <w:rFonts w:ascii="ＭＳ ゴシック" w:eastAsia="ＭＳ ゴシック" w:hAnsi="ＭＳ ゴシック"/>
          <w:kern w:val="0"/>
          <w:sz w:val="20"/>
        </w:rPr>
      </w:pPr>
    </w:p>
    <w:p w:rsidR="009C0CB0" w:rsidRDefault="009C0CB0">
      <w:pPr>
        <w:overflowPunct w:val="0"/>
        <w:textAlignment w:val="baseline"/>
        <w:rPr>
          <w:rFonts w:ascii="ＭＳ ゴシック" w:eastAsia="ＭＳ ゴシック" w:hAnsi="ＭＳ ゴシック"/>
          <w:kern w:val="0"/>
          <w:sz w:val="20"/>
        </w:rPr>
      </w:pPr>
    </w:p>
    <w:p w:rsidR="009C0CB0" w:rsidRPr="00454A15" w:rsidRDefault="00454A15">
      <w:pPr>
        <w:overflowPunct w:val="0"/>
        <w:textAlignment w:val="baseline"/>
        <w:rPr>
          <w:rFonts w:ascii="ＭＳ ゴシック" w:eastAsia="ＭＳ ゴシック" w:hAnsi="ＭＳ ゴシック"/>
          <w:kern w:val="0"/>
        </w:rPr>
      </w:pPr>
      <w:r>
        <w:rPr>
          <w:rFonts w:ascii="ＭＳ ゴシック" w:eastAsia="ＭＳ ゴシック" w:hAnsi="ＭＳ ゴシック" w:hint="eastAsia"/>
          <w:kern w:val="0"/>
        </w:rPr>
        <w:t>令和５</w:t>
      </w:r>
      <w:r w:rsidR="009C0CB0">
        <w:rPr>
          <w:rFonts w:ascii="ＭＳ ゴシック" w:eastAsia="ＭＳ ゴシック" w:hAnsi="ＭＳ ゴシック" w:hint="eastAsia"/>
          <w:kern w:val="0"/>
        </w:rPr>
        <w:t>年　　月　　日</w:t>
      </w:r>
    </w:p>
    <w:p w:rsidR="009C0CB0" w:rsidRDefault="009C0CB0">
      <w:pPr>
        <w:overflowPunct w:val="0"/>
        <w:textAlignment w:val="baseline"/>
        <w:rPr>
          <w:rFonts w:ascii="ＭＳ ゴシック" w:eastAsia="ＭＳ ゴシック" w:hAnsi="ＭＳ ゴシック"/>
          <w:kern w:val="0"/>
          <w:sz w:val="20"/>
        </w:rPr>
      </w:pPr>
    </w:p>
    <w:p w:rsidR="009C0CB0" w:rsidRDefault="009C0CB0">
      <w:pPr>
        <w:overflowPunct w:val="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 xml:space="preserve">　　　　　　　　　　　　　　　　　　　代表者　（所在地）</w:t>
      </w:r>
    </w:p>
    <w:p w:rsidR="009C0CB0" w:rsidRDefault="009C0CB0">
      <w:pPr>
        <w:overflowPunct w:val="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 xml:space="preserve">　　　　　　　　　　　　　　　　　　　　　　　（名　称）</w:t>
      </w:r>
    </w:p>
    <w:p w:rsidR="009C0CB0" w:rsidRDefault="009C0CB0">
      <w:pPr>
        <w:overflowPunct w:val="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 xml:space="preserve">　　　　　　　　　　　　　　　　　　　　　　　（代表者）</w:t>
      </w:r>
    </w:p>
    <w:p w:rsidR="009C0CB0" w:rsidRDefault="009C0CB0">
      <w:pPr>
        <w:overflowPunct w:val="0"/>
        <w:textAlignment w:val="baseline"/>
        <w:rPr>
          <w:rFonts w:ascii="ＭＳ ゴシック" w:eastAsia="ＭＳ ゴシック" w:hAnsi="ＭＳ ゴシック"/>
          <w:kern w:val="0"/>
          <w:sz w:val="20"/>
        </w:rPr>
      </w:pPr>
    </w:p>
    <w:p w:rsidR="009C0CB0" w:rsidRDefault="009C0CB0">
      <w:pPr>
        <w:overflowPunct w:val="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 xml:space="preserve">　　　　　　　　　　　　　　　　　　　構成員　（所在地）</w:t>
      </w:r>
    </w:p>
    <w:p w:rsidR="009C0CB0" w:rsidRDefault="009C0CB0">
      <w:pPr>
        <w:overflowPunct w:val="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 xml:space="preserve">　　　　　　　　　　　　　　　　　　　　　　　（名　称）</w:t>
      </w:r>
    </w:p>
    <w:p w:rsidR="009C0CB0" w:rsidRDefault="009C0CB0">
      <w:pPr>
        <w:overflowPunct w:val="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 xml:space="preserve">　　　　　　　　　　　　　　　　　　　　　　　（代表者）</w:t>
      </w:r>
    </w:p>
    <w:p w:rsidR="009C0CB0" w:rsidRDefault="009C0CB0">
      <w:pPr>
        <w:overflowPunct w:val="0"/>
        <w:textAlignment w:val="baseline"/>
        <w:rPr>
          <w:rFonts w:ascii="ＭＳ ゴシック" w:eastAsia="ＭＳ ゴシック" w:hAnsi="ＭＳ ゴシック"/>
          <w:kern w:val="0"/>
          <w:sz w:val="20"/>
        </w:rPr>
      </w:pPr>
    </w:p>
    <w:p w:rsidR="009C0CB0" w:rsidRDefault="009C0CB0">
      <w:pPr>
        <w:overflowPunct w:val="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 xml:space="preserve">　　　　　　　　　　　　　　　　　　　構成員　（所在地）</w:t>
      </w:r>
    </w:p>
    <w:p w:rsidR="009C0CB0" w:rsidRDefault="009C0CB0">
      <w:pPr>
        <w:overflowPunct w:val="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 xml:space="preserve">　　　　　　　　　　　　　　　　　　　　　　　（名　称）</w:t>
      </w:r>
    </w:p>
    <w:p w:rsidR="009C0CB0" w:rsidRDefault="009C0CB0">
      <w:pPr>
        <w:overflowPunct w:val="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 xml:space="preserve">　　　　　　　　　　　　　　　　　　　　　　　（代表者）</w:t>
      </w:r>
    </w:p>
    <w:p w:rsidR="009C0CB0" w:rsidRDefault="009C0CB0">
      <w:pPr>
        <w:overflowPunct w:val="0"/>
        <w:textAlignment w:val="baseline"/>
        <w:rPr>
          <w:rFonts w:ascii="ＭＳ ゴシック" w:eastAsia="ＭＳ ゴシック" w:hAnsi="ＭＳ ゴシック"/>
          <w:kern w:val="0"/>
          <w:sz w:val="20"/>
        </w:rPr>
      </w:pPr>
    </w:p>
    <w:p w:rsidR="009C0CB0" w:rsidRDefault="009C0CB0">
      <w:pPr>
        <w:overflowPunct w:val="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 xml:space="preserve">　　　　　　　　　　　　　　　　　　　構成員　（所在地）</w:t>
      </w:r>
    </w:p>
    <w:p w:rsidR="009C0CB0" w:rsidRDefault="009C0CB0">
      <w:pPr>
        <w:overflowPunct w:val="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 xml:space="preserve">　　　　　　　　　　　　　　　　　　　　　　　（名　称）</w:t>
      </w:r>
    </w:p>
    <w:p w:rsidR="009C0CB0" w:rsidRDefault="009C0CB0">
      <w:pPr>
        <w:overflowPunct w:val="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 xml:space="preserve">　　　　　　　　　　　　　　　　　　　　　　　（代表者）</w:t>
      </w:r>
    </w:p>
    <w:p w:rsidR="009C0CB0" w:rsidRDefault="009C0CB0">
      <w:pPr>
        <w:overflowPunct w:val="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 xml:space="preserve">　　　　　　　　　　　　　　　　　　　</w:t>
      </w:r>
    </w:p>
    <w:p w:rsidR="009C0CB0" w:rsidRDefault="009C0CB0">
      <w:pPr>
        <w:overflowPunct w:val="0"/>
        <w:textAlignment w:val="baseline"/>
        <w:rPr>
          <w:rFonts w:ascii="ＭＳ ゴシック" w:eastAsia="ＭＳ ゴシック" w:hAnsi="ＭＳ ゴシック"/>
          <w:kern w:val="0"/>
          <w:sz w:val="20"/>
        </w:rPr>
      </w:pPr>
    </w:p>
    <w:p w:rsidR="009C0CB0" w:rsidRDefault="009C0CB0">
      <w:pPr>
        <w:overflowPunct w:val="0"/>
        <w:textAlignment w:val="baseline"/>
        <w:rPr>
          <w:rFonts w:ascii="ＭＳ ゴシック" w:eastAsia="ＭＳ ゴシック" w:hAnsi="ＭＳ ゴシック"/>
          <w:kern w:val="0"/>
          <w:sz w:val="20"/>
        </w:rPr>
      </w:pPr>
    </w:p>
    <w:p w:rsidR="009C0CB0" w:rsidRDefault="009C0CB0">
      <w:pPr>
        <w:overflowPunct w:val="0"/>
        <w:textAlignment w:val="baseline"/>
        <w:rPr>
          <w:rFonts w:ascii="ＭＳ ゴシック" w:eastAsia="ＭＳ ゴシック" w:hAnsi="ＭＳ ゴシック"/>
          <w:kern w:val="0"/>
          <w:sz w:val="20"/>
        </w:rPr>
      </w:pPr>
      <w:r>
        <w:rPr>
          <w:rFonts w:ascii="ＭＳ ゴシック" w:eastAsia="ＭＳ ゴシック" w:hAnsi="ＭＳ ゴシック"/>
          <w:kern w:val="0"/>
          <w:sz w:val="24"/>
        </w:rPr>
        <w:br w:type="page"/>
      </w:r>
      <w:r>
        <w:rPr>
          <w:rFonts w:ascii="ＭＳ ゴシック" w:eastAsia="ＭＳ ゴシック" w:hAnsi="ＭＳ ゴシック" w:hint="eastAsia"/>
          <w:kern w:val="0"/>
        </w:rPr>
        <w:lastRenderedPageBreak/>
        <w:t xml:space="preserve">　　　　　　　　　　　　　　　　　　　　　　　　　　　　　　　　　　　　　　　　　　</w:t>
      </w:r>
    </w:p>
    <w:p w:rsidR="009C0CB0" w:rsidRDefault="009C0CB0">
      <w:pPr>
        <w:overflowPunct w:val="0"/>
        <w:jc w:val="center"/>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sz w:val="24"/>
        </w:rPr>
        <w:t>コンソーシアム協定書第７条に基づく協定書（案）</w:t>
      </w:r>
    </w:p>
    <w:p w:rsidR="009C0CB0" w:rsidRDefault="009C0CB0">
      <w:pPr>
        <w:overflowPunct w:val="0"/>
        <w:textAlignment w:val="baseline"/>
        <w:rPr>
          <w:rFonts w:ascii="ＭＳ ゴシック" w:eastAsia="ＭＳ ゴシック" w:hAnsi="ＭＳ ゴシック"/>
          <w:kern w:val="0"/>
          <w:sz w:val="20"/>
        </w:rPr>
      </w:pPr>
    </w:p>
    <w:p w:rsidR="009C0CB0" w:rsidRDefault="009C0CB0">
      <w:pPr>
        <w:overflowPunct w:val="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 xml:space="preserve">　北海道日高振興局の発注に</w:t>
      </w:r>
      <w:r>
        <w:rPr>
          <w:rFonts w:ascii="ＭＳ ゴシック" w:eastAsia="ＭＳ ゴシック" w:hAnsi="ＭＳ ゴシック" w:hint="eastAsia"/>
          <w:spacing w:val="-12"/>
          <w:kern w:val="0"/>
        </w:rPr>
        <w:t>係る下記業務については、コンソーシアム協定書第７条の規定により、本コンソーシアム構成員が分担する受託額を次のとおり定める。</w:t>
      </w:r>
    </w:p>
    <w:p w:rsidR="009C0CB0" w:rsidRDefault="009C0CB0">
      <w:pPr>
        <w:overflowPunct w:val="0"/>
        <w:textAlignment w:val="baseline"/>
        <w:rPr>
          <w:rFonts w:ascii="ＭＳ ゴシック" w:eastAsia="ＭＳ ゴシック" w:hAnsi="ＭＳ ゴシック"/>
          <w:kern w:val="0"/>
          <w:sz w:val="20"/>
        </w:rPr>
      </w:pPr>
    </w:p>
    <w:p w:rsidR="009C0CB0" w:rsidRDefault="009C0CB0">
      <w:pPr>
        <w:overflowPunct w:val="0"/>
        <w:jc w:val="center"/>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記</w:t>
      </w:r>
    </w:p>
    <w:p w:rsidR="009C0CB0" w:rsidRDefault="009C0CB0">
      <w:pPr>
        <w:overflowPunct w:val="0"/>
        <w:textAlignment w:val="baseline"/>
        <w:rPr>
          <w:rFonts w:ascii="ＭＳ ゴシック" w:eastAsia="ＭＳ ゴシック" w:hAnsi="ＭＳ ゴシック"/>
          <w:kern w:val="0"/>
          <w:sz w:val="20"/>
        </w:rPr>
      </w:pPr>
    </w:p>
    <w:p w:rsidR="009C0CB0" w:rsidRDefault="009C0CB0">
      <w:pPr>
        <w:overflowPunct w:val="0"/>
        <w:ind w:left="1353" w:hangingChars="700" w:hanging="1353"/>
        <w:textAlignment w:val="baseline"/>
        <w:rPr>
          <w:rFonts w:ascii="ＭＳ ゴシック" w:eastAsia="ＭＳ ゴシック" w:hAnsi="ＭＳ ゴシック"/>
          <w:kern w:val="0"/>
        </w:rPr>
      </w:pPr>
      <w:r>
        <w:rPr>
          <w:rFonts w:ascii="ＭＳ ゴシック" w:eastAsia="ＭＳ ゴシック" w:hAnsi="ＭＳ ゴシック" w:hint="eastAsia"/>
          <w:kern w:val="0"/>
        </w:rPr>
        <w:t xml:space="preserve">１　業務名　</w:t>
      </w:r>
      <w:r w:rsidR="00D46DAC">
        <w:rPr>
          <w:rFonts w:ascii="ＭＳ ゴシック" w:eastAsia="ＭＳ ゴシック" w:hAnsi="ＭＳ ゴシック" w:hint="eastAsia"/>
          <w:kern w:val="0"/>
        </w:rPr>
        <w:t>ひだか移住希望者向けリーフレット</w:t>
      </w:r>
      <w:r w:rsidR="000F329F" w:rsidRPr="000F329F">
        <w:rPr>
          <w:rFonts w:ascii="ＭＳ ゴシック" w:eastAsia="ＭＳ ゴシック" w:hAnsi="ＭＳ ゴシック" w:hint="eastAsia"/>
          <w:kern w:val="0"/>
        </w:rPr>
        <w:t>制作事業委託業務</w:t>
      </w:r>
    </w:p>
    <w:p w:rsidR="009C0CB0" w:rsidRDefault="009C0CB0">
      <w:pPr>
        <w:overflowPunct w:val="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２　分担受託額（消費税及び地方消費税の額を含む）</w:t>
      </w:r>
    </w:p>
    <w:p w:rsidR="009C0CB0" w:rsidRDefault="009C0CB0">
      <w:pPr>
        <w:overflowPunct w:val="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 xml:space="preserve">　　　　　　　　　　　　　　　　　業務（構成員）　　　　　　　　　　円</w:t>
      </w:r>
    </w:p>
    <w:p w:rsidR="009C0CB0" w:rsidRDefault="009C0CB0">
      <w:pPr>
        <w:overflowPunct w:val="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 xml:space="preserve">　　　　　　　　　　　　　　　　　業務（構成員）　　　　　　　　　　円</w:t>
      </w:r>
    </w:p>
    <w:p w:rsidR="009C0CB0" w:rsidRDefault="009C0CB0">
      <w:pPr>
        <w:overflowPunct w:val="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 xml:space="preserve">　　　　　　　　　　　　　　　　　業務（構成員）　　　　　　　　　　円</w:t>
      </w:r>
    </w:p>
    <w:p w:rsidR="009C0CB0" w:rsidRDefault="009C0CB0">
      <w:pPr>
        <w:overflowPunct w:val="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 xml:space="preserve">　　　　　　　　　　　　　　　　　業務（構成員）　　　　　　　　　　円</w:t>
      </w:r>
    </w:p>
    <w:p w:rsidR="009C0CB0" w:rsidRDefault="009C0CB0">
      <w:pPr>
        <w:overflowPunct w:val="0"/>
        <w:textAlignment w:val="baseline"/>
        <w:rPr>
          <w:rFonts w:ascii="ＭＳ ゴシック" w:eastAsia="ＭＳ ゴシック" w:hAnsi="ＭＳ ゴシック"/>
          <w:kern w:val="0"/>
          <w:sz w:val="20"/>
        </w:rPr>
      </w:pPr>
    </w:p>
    <w:p w:rsidR="009C0CB0" w:rsidRDefault="009C0CB0">
      <w:pPr>
        <w:overflowPunct w:val="0"/>
        <w:textAlignment w:val="baseline"/>
        <w:rPr>
          <w:rFonts w:ascii="ＭＳ ゴシック" w:eastAsia="ＭＳ ゴシック" w:hAnsi="ＭＳ ゴシック"/>
          <w:kern w:val="0"/>
          <w:sz w:val="20"/>
        </w:rPr>
      </w:pPr>
    </w:p>
    <w:p w:rsidR="009C0CB0" w:rsidRDefault="009C0CB0">
      <w:pPr>
        <w:overflowPunct w:val="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 xml:space="preserve">　代表者幹事企業○○○○外○社は、上記のとおり分担受託額を定めたので、その証拠としてこの協定書正本○通及び副本１通を作成し、各構成員が記名押印の上、正本については構成員が各１通を保有し、副本については委託契約書に添えて発注者に提出する。</w:t>
      </w:r>
    </w:p>
    <w:p w:rsidR="009C0CB0" w:rsidRDefault="009C0CB0">
      <w:pPr>
        <w:overflowPunct w:val="0"/>
        <w:textAlignment w:val="baseline"/>
        <w:rPr>
          <w:rFonts w:ascii="ＭＳ ゴシック" w:eastAsia="ＭＳ ゴシック" w:hAnsi="ＭＳ ゴシック"/>
          <w:kern w:val="0"/>
          <w:sz w:val="20"/>
        </w:rPr>
      </w:pPr>
    </w:p>
    <w:p w:rsidR="009C0CB0" w:rsidRDefault="009C0CB0">
      <w:pPr>
        <w:overflowPunct w:val="0"/>
        <w:textAlignment w:val="baseline"/>
        <w:rPr>
          <w:rFonts w:ascii="ＭＳ ゴシック" w:eastAsia="ＭＳ ゴシック" w:hAnsi="ＭＳ ゴシック"/>
          <w:kern w:val="0"/>
          <w:sz w:val="20"/>
        </w:rPr>
      </w:pPr>
    </w:p>
    <w:p w:rsidR="009C0CB0" w:rsidRDefault="00D46DAC">
      <w:pPr>
        <w:overflowPunct w:val="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 xml:space="preserve">　令和３</w:t>
      </w:r>
      <w:r w:rsidR="009C0CB0">
        <w:rPr>
          <w:rFonts w:ascii="ＭＳ ゴシック" w:eastAsia="ＭＳ ゴシック" w:hAnsi="ＭＳ ゴシック" w:hint="eastAsia"/>
          <w:kern w:val="0"/>
        </w:rPr>
        <w:t>年　　月　　日</w:t>
      </w:r>
    </w:p>
    <w:p w:rsidR="009C0CB0" w:rsidRDefault="009C0CB0">
      <w:pPr>
        <w:overflowPunct w:val="0"/>
        <w:textAlignment w:val="baseline"/>
        <w:rPr>
          <w:rFonts w:ascii="ＭＳ ゴシック" w:eastAsia="ＭＳ ゴシック" w:hAnsi="ＭＳ ゴシック"/>
          <w:kern w:val="0"/>
          <w:sz w:val="20"/>
        </w:rPr>
      </w:pPr>
    </w:p>
    <w:p w:rsidR="009C0CB0" w:rsidRDefault="009C0CB0">
      <w:pPr>
        <w:overflowPunct w:val="0"/>
        <w:textAlignment w:val="baseline"/>
        <w:rPr>
          <w:rFonts w:ascii="ＭＳ ゴシック" w:eastAsia="ＭＳ ゴシック" w:hAnsi="ＭＳ ゴシック"/>
          <w:kern w:val="0"/>
          <w:sz w:val="20"/>
        </w:rPr>
      </w:pPr>
    </w:p>
    <w:p w:rsidR="009C0CB0" w:rsidRDefault="009C0CB0">
      <w:pPr>
        <w:overflowPunct w:val="0"/>
        <w:ind w:left="2880"/>
        <w:textAlignment w:val="baseline"/>
        <w:rPr>
          <w:rFonts w:ascii="ＭＳ ゴシック" w:eastAsia="ＭＳ ゴシック" w:hAnsi="ＭＳ ゴシック"/>
          <w:kern w:val="0"/>
          <w:sz w:val="20"/>
        </w:rPr>
      </w:pPr>
    </w:p>
    <w:p w:rsidR="009C0CB0" w:rsidRDefault="009C0CB0">
      <w:pPr>
        <w:overflowPunct w:val="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 xml:space="preserve">　　　　　　　　　　　　代表者　所在地</w:t>
      </w:r>
    </w:p>
    <w:p w:rsidR="009C0CB0" w:rsidRDefault="009C0CB0">
      <w:pPr>
        <w:overflowPunct w:val="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 xml:space="preserve">　　　　　　　　　　　　　　　　名　称</w:t>
      </w:r>
    </w:p>
    <w:p w:rsidR="009C0CB0" w:rsidRDefault="009C0CB0">
      <w:pPr>
        <w:overflowPunct w:val="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 xml:space="preserve">　　　　　　　　　　　　　　　　代表者</w:t>
      </w:r>
    </w:p>
    <w:p w:rsidR="009C0CB0" w:rsidRDefault="009C0CB0">
      <w:pPr>
        <w:overflowPunct w:val="0"/>
        <w:textAlignment w:val="baseline"/>
        <w:rPr>
          <w:rFonts w:ascii="ＭＳ ゴシック" w:eastAsia="ＭＳ ゴシック" w:hAnsi="ＭＳ ゴシック"/>
          <w:kern w:val="0"/>
          <w:sz w:val="20"/>
        </w:rPr>
      </w:pPr>
    </w:p>
    <w:p w:rsidR="009C0CB0" w:rsidRDefault="009C0CB0">
      <w:pPr>
        <w:overflowPunct w:val="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 xml:space="preserve">　　　　　　　　　　　　構成員　所在地</w:t>
      </w:r>
    </w:p>
    <w:p w:rsidR="009C0CB0" w:rsidRDefault="009C0CB0">
      <w:pPr>
        <w:overflowPunct w:val="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 xml:space="preserve">　　　　　　　　　　　　　　　　名　称</w:t>
      </w:r>
    </w:p>
    <w:p w:rsidR="009C0CB0" w:rsidRDefault="009C0CB0">
      <w:pPr>
        <w:overflowPunct w:val="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 xml:space="preserve">　　　　　　　　　　　　　　　　代表者</w:t>
      </w:r>
    </w:p>
    <w:p w:rsidR="009C0CB0" w:rsidRDefault="009C0CB0">
      <w:pPr>
        <w:overflowPunct w:val="0"/>
        <w:textAlignment w:val="baseline"/>
        <w:rPr>
          <w:rFonts w:ascii="ＭＳ ゴシック" w:eastAsia="ＭＳ ゴシック" w:hAnsi="ＭＳ ゴシック"/>
          <w:kern w:val="0"/>
          <w:sz w:val="20"/>
        </w:rPr>
      </w:pPr>
    </w:p>
    <w:p w:rsidR="009C0CB0" w:rsidRDefault="009C0CB0">
      <w:pPr>
        <w:overflowPunct w:val="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 xml:space="preserve">　　　　　　　　　　　　構成員　所在地</w:t>
      </w:r>
    </w:p>
    <w:p w:rsidR="009C0CB0" w:rsidRDefault="009C0CB0">
      <w:pPr>
        <w:overflowPunct w:val="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 xml:space="preserve">　　　　　　　　　　　　　　　　名　称</w:t>
      </w:r>
    </w:p>
    <w:p w:rsidR="009C0CB0" w:rsidRDefault="009C0CB0">
      <w:pPr>
        <w:overflowPunct w:val="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 xml:space="preserve">　　　　　　　　　　　　　　　　代表者</w:t>
      </w:r>
    </w:p>
    <w:p w:rsidR="009C0CB0" w:rsidRDefault="009C0CB0">
      <w:pPr>
        <w:rPr>
          <w:rFonts w:ascii="ＭＳ ゴシック" w:eastAsia="ＭＳ ゴシック" w:hAnsi="ＭＳ ゴシック"/>
        </w:rPr>
      </w:pPr>
    </w:p>
    <w:p w:rsidR="009C0CB0" w:rsidRDefault="009C0CB0">
      <w:pPr>
        <w:overflowPunct w:val="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 xml:space="preserve">　　　　　　　　　　　　構成員　所在地</w:t>
      </w:r>
    </w:p>
    <w:p w:rsidR="009C0CB0" w:rsidRDefault="009C0CB0">
      <w:pPr>
        <w:overflowPunct w:val="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 xml:space="preserve">　　　　　　　　　　　　　　　　名　称</w:t>
      </w:r>
    </w:p>
    <w:p w:rsidR="009C0CB0" w:rsidRDefault="009C0CB0">
      <w:pPr>
        <w:overflowPunct w:val="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 xml:space="preserve">　　　　　　　　　　　　　　　　代表者</w:t>
      </w:r>
    </w:p>
    <w:p w:rsidR="009C0CB0" w:rsidRDefault="009C0CB0">
      <w:pPr>
        <w:rPr>
          <w:rFonts w:ascii="ＭＳ ゴシック" w:eastAsia="ＭＳ ゴシック" w:hAnsi="ＭＳ ゴシック"/>
          <w:sz w:val="22"/>
        </w:rPr>
      </w:pPr>
    </w:p>
    <w:p w:rsidR="009C0CB0" w:rsidRDefault="009C0CB0">
      <w:pPr>
        <w:rPr>
          <w:rFonts w:ascii="ＭＳ ゴシック" w:eastAsia="ＭＳ ゴシック" w:hAnsi="ＭＳ ゴシック"/>
          <w:sz w:val="22"/>
        </w:rPr>
      </w:pPr>
    </w:p>
    <w:p w:rsidR="009C0CB0" w:rsidRDefault="009C0CB0">
      <w:pPr>
        <w:rPr>
          <w:rFonts w:ascii="ＭＳ ゴシック" w:eastAsia="ＭＳ ゴシック" w:hAnsi="ＭＳ ゴシック"/>
          <w:sz w:val="22"/>
        </w:rPr>
      </w:pPr>
    </w:p>
    <w:p w:rsidR="009C0CB0" w:rsidRDefault="009C0CB0">
      <w:pPr>
        <w:rPr>
          <w:rFonts w:ascii="ＭＳ ゴシック" w:eastAsia="ＭＳ ゴシック" w:hAnsi="ＭＳ ゴシック"/>
          <w:sz w:val="22"/>
        </w:rPr>
      </w:pPr>
    </w:p>
    <w:sectPr w:rsidR="009C0CB0">
      <w:headerReference w:type="first" r:id="rId6"/>
      <w:pgSz w:w="11906" w:h="16838"/>
      <w:pgMar w:top="1701" w:right="1701" w:bottom="1701" w:left="1701" w:header="851" w:footer="992" w:gutter="0"/>
      <w:cols w:space="720"/>
      <w:titlePg/>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4C5" w:rsidRDefault="002D54C5">
      <w:r>
        <w:separator/>
      </w:r>
    </w:p>
  </w:endnote>
  <w:endnote w:type="continuationSeparator" w:id="0">
    <w:p w:rsidR="002D54C5" w:rsidRDefault="002D5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4C5" w:rsidRDefault="002D54C5">
      <w:r>
        <w:separator/>
      </w:r>
    </w:p>
  </w:footnote>
  <w:footnote w:type="continuationSeparator" w:id="0">
    <w:p w:rsidR="002D54C5" w:rsidRDefault="002D54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CB0" w:rsidRDefault="009C0CB0">
    <w:pPr>
      <w:pStyle w:val="a3"/>
      <w:jc w:val="right"/>
    </w:pPr>
    <w:r>
      <w:rPr>
        <w:rFonts w:hint="eastAsia"/>
      </w:rPr>
      <w:t>別記第３号様式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93"/>
  <w:drawingGridVerticalSpacing w:val="146"/>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29F"/>
    <w:rsid w:val="000F329F"/>
    <w:rsid w:val="002D54C5"/>
    <w:rsid w:val="003E7A37"/>
    <w:rsid w:val="00454A15"/>
    <w:rsid w:val="00611DB9"/>
    <w:rsid w:val="0092496E"/>
    <w:rsid w:val="009C0CB0"/>
    <w:rsid w:val="00D46DA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50178A3C"/>
  <w15:chartTrackingRefBased/>
  <w15:docId w15:val="{22EDB01A-12F8-40ED-80F7-CCDA6A385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qFormat/>
    <w:rPr>
      <w:lang w:val="en-US" w:eastAsia="ja-JP"/>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qFormat/>
    <w:rPr>
      <w:lang w:val="en-US" w:eastAsia="ja-JP"/>
    </w:rPr>
  </w:style>
  <w:style w:type="paragraph" w:styleId="a7">
    <w:name w:val="Balloon Text"/>
    <w:basedOn w:val="a"/>
    <w:link w:val="a8"/>
    <w:semiHidden/>
    <w:rPr>
      <w:rFonts w:ascii="Arial" w:eastAsia="ＭＳ ゴシック" w:hAnsi="Arial"/>
      <w:kern w:val="0"/>
      <w:sz w:val="18"/>
    </w:rPr>
  </w:style>
  <w:style w:type="character" w:customStyle="1" w:styleId="a8">
    <w:name w:val="吹き出し (文字)"/>
    <w:link w:val="a7"/>
    <w:qFormat/>
    <w:rPr>
      <w:rFonts w:ascii="Arial" w:eastAsia="ＭＳ ゴシック" w:hAnsi="Arial"/>
      <w:sz w:val="18"/>
      <w:lang w:val="en-US" w:eastAsia="ja-JP"/>
    </w:rPr>
  </w:style>
  <w:style w:type="character" w:styleId="a9">
    <w:name w:val="footnote reference"/>
    <w:semiHidden/>
    <w:rPr>
      <w:vertAlign w:val="superscript"/>
      <w:lang w:val="en-US" w:eastAsia="ja-JP"/>
    </w:rPr>
  </w:style>
  <w:style w:type="character" w:styleId="aa">
    <w:name w:val="endnote reference"/>
    <w:semiHidden/>
    <w:rPr>
      <w:vertAlign w:val="superscript"/>
      <w:lang w:val="en-US" w:eastAsia="ja-JP"/>
    </w:rPr>
  </w:style>
  <w:style w:type="table" w:styleId="ab">
    <w:name w:val="Table Grid"/>
    <w:basedOn w:val="a1"/>
    <w:uiPriority w:val="59"/>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452</Words>
  <Characters>2581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勝田＿晃介</dc:creator>
  <cp:keywords/>
  <cp:lastModifiedBy>Windows ユーザー</cp:lastModifiedBy>
  <cp:revision>5</cp:revision>
  <cp:lastPrinted>2023-06-14T01:13:00Z</cp:lastPrinted>
  <dcterms:created xsi:type="dcterms:W3CDTF">2021-09-08T02:51:00Z</dcterms:created>
  <dcterms:modified xsi:type="dcterms:W3CDTF">2023-06-14T01:13:00Z</dcterms:modified>
</cp:coreProperties>
</file>