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1B" w:rsidRPr="00A257F4" w:rsidRDefault="001E7906">
      <w:pPr>
        <w:jc w:val="center"/>
        <w:rPr>
          <w:rFonts w:ascii="ＭＳ ゴシック" w:eastAsia="ＭＳ ゴシック" w:hAnsi="ＭＳ ゴシック"/>
          <w:sz w:val="24"/>
        </w:rPr>
      </w:pPr>
      <w:r w:rsidRPr="00A257F4">
        <w:rPr>
          <w:rFonts w:ascii="ＭＳ ゴシック" w:eastAsia="ＭＳ ゴシック" w:hAnsi="ＭＳ ゴシック" w:hint="eastAsia"/>
          <w:sz w:val="24"/>
        </w:rPr>
        <w:t>プロポーザル参加資格審査申請書</w:t>
      </w:r>
    </w:p>
    <w:p w:rsidR="00A257F4" w:rsidRDefault="00A257F4" w:rsidP="00A257F4">
      <w:pPr>
        <w:ind w:firstLineChars="3600" w:firstLine="7560"/>
        <w:rPr>
          <w:rFonts w:ascii="ＭＳ ゴシック" w:eastAsia="ＭＳ ゴシック" w:hAnsi="ＭＳ ゴシック"/>
        </w:rPr>
      </w:pPr>
    </w:p>
    <w:p w:rsidR="008B2E1B" w:rsidRDefault="001E7906" w:rsidP="00A257F4">
      <w:pPr>
        <w:ind w:firstLineChars="3600" w:firstLine="75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8B2E1B" w:rsidRDefault="008B2E1B">
      <w:pPr>
        <w:ind w:firstLineChars="100" w:firstLine="210"/>
        <w:rPr>
          <w:rFonts w:ascii="ＭＳ ゴシック" w:eastAsia="ＭＳ ゴシック" w:hAnsi="ＭＳ ゴシック"/>
        </w:rPr>
      </w:pPr>
    </w:p>
    <w:p w:rsidR="008B2E1B" w:rsidRDefault="005F4349" w:rsidP="00A257F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北海道日高</w:t>
      </w:r>
      <w:r w:rsidR="001E7906">
        <w:rPr>
          <w:rFonts w:ascii="ＭＳ ゴシック" w:eastAsia="ＭＳ ゴシック" w:hAnsi="ＭＳ ゴシック" w:hint="eastAsia"/>
        </w:rPr>
        <w:t>振興局長　　様</w:t>
      </w:r>
    </w:p>
    <w:p w:rsidR="00A257F4" w:rsidRDefault="00A257F4" w:rsidP="00A257F4">
      <w:pPr>
        <w:ind w:firstLineChars="100" w:firstLine="210"/>
        <w:rPr>
          <w:rFonts w:ascii="ＭＳ ゴシック" w:eastAsia="ＭＳ ゴシック" w:hAnsi="ＭＳ ゴシック"/>
        </w:rPr>
      </w:pPr>
    </w:p>
    <w:p w:rsidR="008B2E1B" w:rsidRDefault="001E790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住所</w:t>
      </w:r>
    </w:p>
    <w:p w:rsidR="008B2E1B" w:rsidRDefault="001E790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申請者</w:t>
      </w:r>
    </w:p>
    <w:p w:rsidR="008B2E1B" w:rsidRDefault="001E790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氏名　　　　　　　　　　　　　　　印</w:t>
      </w:r>
    </w:p>
    <w:p w:rsidR="008B2E1B" w:rsidRDefault="008B2E1B">
      <w:pPr>
        <w:rPr>
          <w:rFonts w:ascii="ＭＳ ゴシック" w:eastAsia="ＭＳ ゴシック" w:hAnsi="ＭＳ ゴシック"/>
        </w:rPr>
      </w:pPr>
    </w:p>
    <w:p w:rsidR="008B2E1B" w:rsidRDefault="001E790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次のプロポーザルに参加したいので、公告及び企画提案説明書を了知のうえ、資格審査を申請します。</w:t>
      </w:r>
    </w:p>
    <w:p w:rsidR="008B2E1B" w:rsidRDefault="001E790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なお、この申請書（添付書類がある場合はこれを含む）の記載事項は、全て事実と相違ないことを誓約します。</w:t>
      </w:r>
    </w:p>
    <w:p w:rsidR="008B2E1B" w:rsidRDefault="008B2E1B">
      <w:pPr>
        <w:rPr>
          <w:rFonts w:ascii="ＭＳ ゴシック" w:eastAsia="ＭＳ ゴシック" w:hAnsi="ＭＳ ゴシック"/>
        </w:rPr>
      </w:pPr>
    </w:p>
    <w:p w:rsidR="008B2E1B" w:rsidRDefault="001E790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事業名</w:t>
      </w:r>
    </w:p>
    <w:p w:rsidR="008B2E1B" w:rsidRDefault="005F434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広域相談支援体制整備事業（日高</w:t>
      </w:r>
      <w:r w:rsidR="001E7906">
        <w:rPr>
          <w:rFonts w:ascii="ＭＳ ゴシック" w:eastAsia="ＭＳ ゴシック" w:hAnsi="ＭＳ ゴシック" w:hint="eastAsia"/>
        </w:rPr>
        <w:t>圏域）委託業務</w:t>
      </w:r>
    </w:p>
    <w:p w:rsidR="008B2E1B" w:rsidRDefault="008B2E1B">
      <w:pPr>
        <w:rPr>
          <w:rFonts w:ascii="ＭＳ ゴシック" w:eastAsia="ＭＳ ゴシック" w:hAnsi="ＭＳ ゴシック"/>
        </w:rPr>
      </w:pPr>
    </w:p>
    <w:p w:rsidR="008B2E1B" w:rsidRDefault="001E790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申出事項</w:t>
      </w:r>
    </w:p>
    <w:p w:rsidR="008B2E1B" w:rsidRDefault="001E7906">
      <w:pPr>
        <w:ind w:leftChars="98" w:left="206" w:firstLineChars="102" w:firstLine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私は、プロポーザル参加資格申請を行うに当たり、次の要件の全てに合致していることを申出ます。</w:t>
      </w:r>
    </w:p>
    <w:p w:rsidR="00A257F4" w:rsidRPr="00A257F4" w:rsidRDefault="00A257F4" w:rsidP="00A257F4">
      <w:pPr>
        <w:ind w:left="420" w:hangingChars="200" w:hanging="420"/>
        <w:rPr>
          <w:rFonts w:ascii="ＭＳ ゴシック" w:eastAsia="ＭＳ ゴシック" w:hAnsi="ＭＳ ゴシック"/>
        </w:rPr>
      </w:pPr>
      <w:r w:rsidRPr="00A257F4">
        <w:rPr>
          <w:rFonts w:ascii="ＭＳ ゴシック" w:eastAsia="ＭＳ ゴシック" w:hAnsi="ＭＳ ゴシック"/>
        </w:rPr>
        <w:t>（１）障害者総合支援法（平成１７年法律第１２３号）第５１条の１９の指定一般相談支援事業所、又は同条の２０の指定特定相談支援事業所を運営する法人（指定申請審査の結果、指定が確実である場合を含む）であり、本事業の趣旨を理解し、事業を適切、公正、中立、かつ効率的に実施できるものであること。</w:t>
      </w:r>
    </w:p>
    <w:p w:rsidR="00A257F4" w:rsidRPr="00A257F4" w:rsidRDefault="00A257F4" w:rsidP="00A257F4">
      <w:pPr>
        <w:ind w:left="420" w:hangingChars="200" w:hanging="420"/>
        <w:rPr>
          <w:rFonts w:ascii="ＭＳ ゴシック" w:eastAsia="ＭＳ ゴシック" w:hAnsi="ＭＳ ゴシック"/>
        </w:rPr>
      </w:pPr>
      <w:r w:rsidRPr="00A257F4">
        <w:rPr>
          <w:rFonts w:ascii="ＭＳ ゴシック" w:eastAsia="ＭＳ ゴシック" w:hAnsi="ＭＳ ゴシック"/>
        </w:rPr>
        <w:t>（２）上記（１）の指定相談支援事業者は、日高振興局管内に所在するものであること。</w:t>
      </w:r>
    </w:p>
    <w:p w:rsidR="00A257F4" w:rsidRPr="00A257F4" w:rsidRDefault="00A257F4" w:rsidP="00A257F4">
      <w:pPr>
        <w:ind w:left="420" w:hangingChars="200" w:hanging="420"/>
        <w:rPr>
          <w:rFonts w:ascii="ＭＳ ゴシック" w:eastAsia="ＭＳ ゴシック" w:hAnsi="ＭＳ ゴシック"/>
        </w:rPr>
      </w:pPr>
      <w:r w:rsidRPr="00A257F4">
        <w:rPr>
          <w:rFonts w:ascii="ＭＳ ゴシック" w:eastAsia="ＭＳ ゴシック" w:hAnsi="ＭＳ ゴシック"/>
        </w:rPr>
        <w:t>（３）地方自治法施行令（昭和２２年政令第１６号）第１６７条の４第１項に規定する者でないこと。</w:t>
      </w:r>
    </w:p>
    <w:p w:rsidR="00A257F4" w:rsidRPr="00A257F4" w:rsidRDefault="00A257F4" w:rsidP="00A257F4">
      <w:pPr>
        <w:ind w:left="420" w:hangingChars="200" w:hanging="420"/>
        <w:rPr>
          <w:rFonts w:ascii="ＭＳ ゴシック" w:eastAsia="ＭＳ ゴシック" w:hAnsi="ＭＳ ゴシック"/>
        </w:rPr>
      </w:pPr>
      <w:r w:rsidRPr="00A257F4">
        <w:rPr>
          <w:rFonts w:ascii="ＭＳ ゴシック" w:eastAsia="ＭＳ ゴシック" w:hAnsi="ＭＳ ゴシック"/>
        </w:rPr>
        <w:t>（４）地方自治法施行令第１６７条の４第２項の規定により競争入札への参加を排除されている者でないこと。</w:t>
      </w:r>
    </w:p>
    <w:p w:rsidR="00A257F4" w:rsidRPr="00A257F4" w:rsidRDefault="00A257F4" w:rsidP="00A257F4">
      <w:pPr>
        <w:ind w:left="420" w:hangingChars="200" w:hanging="420"/>
        <w:rPr>
          <w:rFonts w:ascii="ＭＳ ゴシック" w:eastAsia="ＭＳ ゴシック" w:hAnsi="ＭＳ ゴシック"/>
        </w:rPr>
      </w:pPr>
      <w:r w:rsidRPr="00A257F4">
        <w:rPr>
          <w:rFonts w:ascii="ＭＳ ゴシック" w:eastAsia="ＭＳ ゴシック" w:hAnsi="ＭＳ ゴシック"/>
        </w:rPr>
        <w:t>（５）道が行う指名競争入札に関する指名を停止されていないこと。</w:t>
      </w:r>
    </w:p>
    <w:p w:rsidR="00A257F4" w:rsidRPr="00A257F4" w:rsidRDefault="00A257F4" w:rsidP="00A257F4">
      <w:pPr>
        <w:ind w:left="420" w:hangingChars="200" w:hanging="420"/>
        <w:rPr>
          <w:rFonts w:ascii="ＭＳ ゴシック" w:eastAsia="ＭＳ ゴシック" w:hAnsi="ＭＳ ゴシック"/>
        </w:rPr>
      </w:pPr>
      <w:r w:rsidRPr="00A257F4">
        <w:rPr>
          <w:rFonts w:ascii="ＭＳ ゴシック" w:eastAsia="ＭＳ ゴシック" w:hAnsi="ＭＳ ゴシック"/>
        </w:rPr>
        <w:t xml:space="preserve">（６）暴力団関係事業者等であることにより、道が行う競争入札への参加を除外されていないこと。　</w:t>
      </w:r>
    </w:p>
    <w:p w:rsidR="00A257F4" w:rsidRPr="00A257F4" w:rsidRDefault="00A257F4" w:rsidP="00A257F4">
      <w:pPr>
        <w:ind w:left="420" w:hangingChars="200" w:hanging="420"/>
        <w:rPr>
          <w:rFonts w:ascii="ＭＳ ゴシック" w:eastAsia="ＭＳ ゴシック" w:hAnsi="ＭＳ ゴシック"/>
        </w:rPr>
      </w:pPr>
      <w:r w:rsidRPr="00A257F4">
        <w:rPr>
          <w:rFonts w:ascii="ＭＳ ゴシック" w:eastAsia="ＭＳ ゴシック" w:hAnsi="ＭＳ ゴシック"/>
        </w:rPr>
        <w:t>（７）暴力団関係事業者等でないこと。</w:t>
      </w:r>
    </w:p>
    <w:p w:rsidR="00A257F4" w:rsidRPr="00A257F4" w:rsidRDefault="00A257F4" w:rsidP="00A257F4">
      <w:pPr>
        <w:ind w:left="420" w:hangingChars="200" w:hanging="420"/>
        <w:rPr>
          <w:rFonts w:ascii="ＭＳ ゴシック" w:eastAsia="ＭＳ ゴシック" w:hAnsi="ＭＳ ゴシック"/>
        </w:rPr>
      </w:pPr>
      <w:r w:rsidRPr="00A257F4">
        <w:rPr>
          <w:rFonts w:ascii="ＭＳ ゴシック" w:eastAsia="ＭＳ ゴシック" w:hAnsi="ＭＳ ゴシック"/>
        </w:rPr>
        <w:t>（８）宗教活動又は政治活動を目的とした団体でないこと。また、特定の公職者（その候補者を含む）若しくは政党を推薦し、支持し又はこれらに反対することを目的とする団体でないこと。</w:t>
      </w:r>
    </w:p>
    <w:p w:rsidR="00F6489C" w:rsidRDefault="009F2121" w:rsidP="00A257F4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（９）次に掲げる税を</w:t>
      </w:r>
      <w:r w:rsidR="00A257F4" w:rsidRPr="00A257F4">
        <w:rPr>
          <w:rFonts w:ascii="ＭＳ ゴシック" w:eastAsia="ＭＳ ゴシック" w:hAnsi="ＭＳ ゴシック"/>
        </w:rPr>
        <w:t>納している者でないこと。</w:t>
      </w:r>
    </w:p>
    <w:p w:rsidR="00A257F4" w:rsidRPr="00A257F4" w:rsidRDefault="00A257F4" w:rsidP="00A257F4">
      <w:pPr>
        <w:ind w:left="420" w:hangingChars="200" w:hanging="420"/>
        <w:rPr>
          <w:rFonts w:ascii="ＭＳ ゴシック" w:eastAsia="ＭＳ ゴシック" w:hAnsi="ＭＳ ゴシック"/>
        </w:rPr>
      </w:pPr>
      <w:r w:rsidRPr="00A257F4">
        <w:rPr>
          <w:rFonts w:ascii="ＭＳ ゴシック" w:eastAsia="ＭＳ ゴシック" w:hAnsi="ＭＳ ゴシック"/>
        </w:rPr>
        <w:t xml:space="preserve">　ア　道税（個人道民税及び地方消費税を除く。）</w:t>
      </w:r>
    </w:p>
    <w:p w:rsidR="00A257F4" w:rsidRPr="00A257F4" w:rsidRDefault="00A257F4" w:rsidP="00A257F4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A257F4">
        <w:rPr>
          <w:rFonts w:ascii="ＭＳ ゴシック" w:eastAsia="ＭＳ ゴシック" w:hAnsi="ＭＳ ゴシック"/>
        </w:rPr>
        <w:t>イ　本店が所在する都府県の事業税（道税の納税義務がある場合を除く。）</w:t>
      </w:r>
    </w:p>
    <w:p w:rsidR="00A257F4" w:rsidRPr="00A257F4" w:rsidRDefault="00A257F4" w:rsidP="00A257F4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A257F4">
        <w:rPr>
          <w:rFonts w:ascii="ＭＳ ゴシック" w:eastAsia="ＭＳ ゴシック" w:hAnsi="ＭＳ ゴシック"/>
        </w:rPr>
        <w:t xml:space="preserve">ウ　消費税及び地方消費税　</w:t>
      </w:r>
    </w:p>
    <w:p w:rsidR="00A257F4" w:rsidRPr="00A257F4" w:rsidRDefault="00A257F4" w:rsidP="00A257F4">
      <w:pPr>
        <w:ind w:left="420" w:hangingChars="200" w:hanging="420"/>
        <w:rPr>
          <w:rFonts w:ascii="ＭＳ ゴシック" w:eastAsia="ＭＳ ゴシック" w:hAnsi="ＭＳ ゴシック"/>
        </w:rPr>
      </w:pPr>
      <w:r w:rsidRPr="00A257F4">
        <w:rPr>
          <w:rFonts w:ascii="ＭＳ ゴシック" w:eastAsia="ＭＳ ゴシック" w:hAnsi="ＭＳ ゴシック"/>
        </w:rPr>
        <w:t>（10）次に掲げる届け出の義務を履行していない者でないこと（当該届出の義務がない場合を除く。）</w:t>
      </w:r>
    </w:p>
    <w:p w:rsidR="00A257F4" w:rsidRPr="00A257F4" w:rsidRDefault="00A257F4" w:rsidP="00A257F4">
      <w:pPr>
        <w:ind w:left="420" w:hangingChars="200" w:hanging="420"/>
        <w:rPr>
          <w:rFonts w:ascii="ＭＳ ゴシック" w:eastAsia="ＭＳ ゴシック" w:hAnsi="ＭＳ ゴシック"/>
        </w:rPr>
      </w:pPr>
      <w:r w:rsidRPr="00A257F4">
        <w:rPr>
          <w:rFonts w:ascii="ＭＳ ゴシック" w:eastAsia="ＭＳ ゴシック" w:hAnsi="ＭＳ ゴシック"/>
        </w:rPr>
        <w:t xml:space="preserve">　ア　健康保険法（大正１１年法律第７０号）第４８条の規定による届出</w:t>
      </w:r>
    </w:p>
    <w:p w:rsidR="00A257F4" w:rsidRPr="00A257F4" w:rsidRDefault="00A257F4" w:rsidP="00A257F4">
      <w:pPr>
        <w:ind w:left="420" w:hangingChars="200" w:hanging="420"/>
        <w:rPr>
          <w:rFonts w:ascii="ＭＳ ゴシック" w:eastAsia="ＭＳ ゴシック" w:hAnsi="ＭＳ ゴシック"/>
        </w:rPr>
      </w:pPr>
      <w:r w:rsidRPr="00A257F4">
        <w:rPr>
          <w:rFonts w:ascii="ＭＳ ゴシック" w:eastAsia="ＭＳ ゴシック" w:hAnsi="ＭＳ ゴシック"/>
        </w:rPr>
        <w:t xml:space="preserve">　イ　厚生年金保険法（昭和２９年法律第１１５号）第２７条の規定による届出</w:t>
      </w:r>
    </w:p>
    <w:p w:rsidR="00A257F4" w:rsidRPr="00A257F4" w:rsidRDefault="00A257F4" w:rsidP="00A257F4">
      <w:pPr>
        <w:ind w:left="420" w:hangingChars="200" w:hanging="420"/>
        <w:rPr>
          <w:rFonts w:ascii="ＭＳ ゴシック" w:eastAsia="ＭＳ ゴシック" w:hAnsi="ＭＳ ゴシック"/>
        </w:rPr>
      </w:pPr>
      <w:r w:rsidRPr="00A257F4">
        <w:rPr>
          <w:rFonts w:ascii="ＭＳ ゴシック" w:eastAsia="ＭＳ ゴシック" w:hAnsi="ＭＳ ゴシック"/>
        </w:rPr>
        <w:t xml:space="preserve">　ウ　雇用保険法（昭和４９年法律第１１６号）第７条の規定による届出</w:t>
      </w:r>
    </w:p>
    <w:p w:rsidR="00A257F4" w:rsidRPr="00A257F4" w:rsidRDefault="00A257F4" w:rsidP="00A257F4">
      <w:pPr>
        <w:ind w:left="420" w:hangingChars="200" w:hanging="420"/>
        <w:rPr>
          <w:rFonts w:ascii="ＭＳ ゴシック" w:eastAsia="ＭＳ ゴシック" w:hAnsi="ＭＳ ゴシック"/>
        </w:rPr>
      </w:pPr>
      <w:r w:rsidRPr="00A257F4">
        <w:rPr>
          <w:rFonts w:ascii="ＭＳ ゴシック" w:eastAsia="ＭＳ ゴシック" w:hAnsi="ＭＳ ゴシック"/>
        </w:rPr>
        <w:t>（11）法人格を有していること。なお、コンソーシアムの場合は次の全てを満たすこと。</w:t>
      </w:r>
    </w:p>
    <w:p w:rsidR="00A257F4" w:rsidRPr="00A257F4" w:rsidRDefault="00A257F4" w:rsidP="00A257F4">
      <w:pPr>
        <w:ind w:left="420" w:hangingChars="200" w:hanging="420"/>
        <w:rPr>
          <w:rFonts w:ascii="ＭＳ ゴシック" w:eastAsia="ＭＳ ゴシック" w:hAnsi="ＭＳ ゴシック"/>
        </w:rPr>
      </w:pPr>
      <w:r w:rsidRPr="00A257F4">
        <w:rPr>
          <w:rFonts w:ascii="ＭＳ ゴシック" w:eastAsia="ＭＳ ゴシック" w:hAnsi="ＭＳ ゴシック"/>
        </w:rPr>
        <w:t xml:space="preserve">　ア　コンソーシアムを構成する各団体等が明確であり、それぞれが法人格を有し、かつ上記（３）から（10）の要件を満たしていること。</w:t>
      </w:r>
    </w:p>
    <w:p w:rsidR="00A257F4" w:rsidRPr="00A257F4" w:rsidRDefault="00A257F4" w:rsidP="00A257F4">
      <w:pPr>
        <w:ind w:left="420" w:hangingChars="200" w:hanging="420"/>
        <w:rPr>
          <w:rFonts w:ascii="ＭＳ ゴシック" w:eastAsia="ＭＳ ゴシック" w:hAnsi="ＭＳ ゴシック"/>
        </w:rPr>
      </w:pPr>
      <w:r w:rsidRPr="00A257F4">
        <w:rPr>
          <w:rFonts w:ascii="ＭＳ ゴシック" w:eastAsia="ＭＳ ゴシック" w:hAnsi="ＭＳ ゴシック"/>
        </w:rPr>
        <w:t xml:space="preserve">　イ　構成員間における協定書等において、事故が起きた場合の責任の所在が明確になっていること。</w:t>
      </w:r>
    </w:p>
    <w:p w:rsidR="00A257F4" w:rsidRDefault="00A257F4" w:rsidP="00A257F4">
      <w:pPr>
        <w:ind w:left="420" w:hangingChars="200" w:hanging="420"/>
        <w:rPr>
          <w:rFonts w:ascii="ＭＳ ゴシック" w:eastAsia="ＭＳ ゴシック" w:hAnsi="ＭＳ ゴシック"/>
        </w:rPr>
      </w:pPr>
      <w:r w:rsidRPr="00A257F4">
        <w:rPr>
          <w:rFonts w:ascii="ＭＳ ゴシック" w:eastAsia="ＭＳ ゴシック" w:hAnsi="ＭＳ ゴシック"/>
        </w:rPr>
        <w:t xml:space="preserve">　ウ　コンソーシアムの構成員が単体の法人又は本事業における他のコンソーシアムの構成員として参加する者でないこと。</w:t>
      </w:r>
    </w:p>
    <w:p w:rsidR="00F6489C" w:rsidRDefault="00F6489C" w:rsidP="00A257F4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※次の要件の証明書類（写し）１部を添付すること。</w:t>
      </w:r>
    </w:p>
    <w:p w:rsidR="00F6489C" w:rsidRDefault="00F6489C" w:rsidP="00A257F4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２（１）（２）･･･登記事項証明書等、２（９）･･･納税証明書等、２（10）領収証書（済額通知書）等、</w:t>
      </w:r>
    </w:p>
    <w:p w:rsidR="00F6489C" w:rsidRPr="00A257F4" w:rsidRDefault="00F6489C" w:rsidP="00F6489C">
      <w:pPr>
        <w:ind w:leftChars="200" w:left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２（11）･･･コンソーシアムの場合は</w:t>
      </w:r>
      <w:r w:rsidR="0064267C">
        <w:rPr>
          <w:rFonts w:ascii="ＭＳ ゴシック" w:eastAsia="ＭＳ ゴシック" w:hAnsi="ＭＳ ゴシック" w:hint="eastAsia"/>
        </w:rPr>
        <w:t>、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協定書</w:t>
      </w:r>
    </w:p>
    <w:sectPr w:rsidR="00F6489C" w:rsidRPr="00A257F4" w:rsidSect="005F4349">
      <w:pgSz w:w="11906" w:h="16838"/>
      <w:pgMar w:top="720" w:right="720" w:bottom="720" w:left="72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9B" w:rsidRDefault="00A92D9B">
      <w:r>
        <w:separator/>
      </w:r>
    </w:p>
  </w:endnote>
  <w:endnote w:type="continuationSeparator" w:id="0">
    <w:p w:rsidR="00A92D9B" w:rsidRDefault="00A9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9B" w:rsidRDefault="00A92D9B">
      <w:r>
        <w:separator/>
      </w:r>
    </w:p>
  </w:footnote>
  <w:footnote w:type="continuationSeparator" w:id="0">
    <w:p w:rsidR="00A92D9B" w:rsidRDefault="00A92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1B"/>
    <w:rsid w:val="00176CB0"/>
    <w:rsid w:val="001E7906"/>
    <w:rsid w:val="003C1042"/>
    <w:rsid w:val="005F4349"/>
    <w:rsid w:val="0064267C"/>
    <w:rsid w:val="008B2E1B"/>
    <w:rsid w:val="009F2121"/>
    <w:rsid w:val="00A257F4"/>
    <w:rsid w:val="00A92D9B"/>
    <w:rsid w:val="00F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A359E"/>
  <w15:chartTrackingRefBased/>
  <w15:docId w15:val="{883096E3-8648-4C33-A2C9-35A3D9F1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202</Words>
  <Characters>1153</Characters>
  <Application>Microsoft Office Word</Application>
  <DocSecurity>0</DocSecurity>
  <Lines>9</Lines>
  <Paragraphs>2</Paragraphs>
  <ScaleCrop>false</ScaleCrop>
  <Company> 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○○保健福祉事務所圏域障害者総合相談支援センター事業</dc:title>
  <dc:creator> </dc:creator>
  <cp:lastModifiedBy>白川＿広人</cp:lastModifiedBy>
  <cp:revision>30</cp:revision>
  <cp:lastPrinted>2019-02-13T06:04:00Z</cp:lastPrinted>
  <dcterms:created xsi:type="dcterms:W3CDTF">2008-07-08T02:56:00Z</dcterms:created>
  <dcterms:modified xsi:type="dcterms:W3CDTF">2023-02-21T00:36:00Z</dcterms:modified>
</cp:coreProperties>
</file>